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D53" w:rsidRDefault="00BB3BE2">
      <w:proofErr w:type="spellStart"/>
      <w:r>
        <w:t>Prelab</w:t>
      </w:r>
      <w:proofErr w:type="spellEnd"/>
      <w:r>
        <w:t>- Separation of a Mixture</w:t>
      </w:r>
    </w:p>
    <w:p w:rsidR="00BB3BE2" w:rsidRDefault="00BB3BE2">
      <w:r>
        <w:t>1. What are the two types of mixtures?</w:t>
      </w:r>
    </w:p>
    <w:p w:rsidR="00BB3BE2" w:rsidRDefault="00BB3BE2">
      <w:r>
        <w:t>2.  What is another name for a homogeneous mixture?</w:t>
      </w:r>
    </w:p>
    <w:p w:rsidR="00BB3BE2" w:rsidRDefault="00BB3BE2">
      <w:r>
        <w:t>3. Why should you write your initials in pencil on filter paper?</w:t>
      </w:r>
    </w:p>
    <w:p w:rsidR="00BB3BE2" w:rsidRDefault="00BB3BE2">
      <w:r>
        <w:t>4. What piece of lab equipment allows you to separate a solid from a liquid?</w:t>
      </w:r>
    </w:p>
    <w:p w:rsidR="00BB3BE2" w:rsidRDefault="00BB3BE2">
      <w:r>
        <w:t>5. What piece of lab equipment allows you to measure mass?</w:t>
      </w:r>
    </w:p>
    <w:p w:rsidR="00BB3BE2" w:rsidRDefault="00BB3BE2">
      <w:bookmarkStart w:id="0" w:name="_GoBack"/>
      <w:bookmarkEnd w:id="0"/>
    </w:p>
    <w:sectPr w:rsidR="00BB3B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BE2"/>
    <w:rsid w:val="004A2F52"/>
    <w:rsid w:val="0062139C"/>
    <w:rsid w:val="00BB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GIENIEC, AMY</dc:creator>
  <cp:lastModifiedBy>GIENIEC, AMY</cp:lastModifiedBy>
  <cp:revision>1</cp:revision>
  <dcterms:created xsi:type="dcterms:W3CDTF">2013-02-12T13:36:00Z</dcterms:created>
  <dcterms:modified xsi:type="dcterms:W3CDTF">2013-02-12T13:40:00Z</dcterms:modified>
</cp:coreProperties>
</file>